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F8" w:rsidRDefault="00E96DF8" w:rsidP="00E96DF8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E96DF8" w:rsidRDefault="00E96DF8" w:rsidP="00E96DF8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E96DF8" w:rsidRDefault="00E96DF8" w:rsidP="00E96DF8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школьную столовую МОУ "</w:t>
      </w:r>
      <w:proofErr w:type="gramStart"/>
      <w:r>
        <w:rPr>
          <w:b/>
          <w:sz w:val="28"/>
          <w:szCs w:val="22"/>
          <w:lang w:eastAsia="en-US"/>
        </w:rPr>
        <w:t>Пионерская</w:t>
      </w:r>
      <w:proofErr w:type="gramEnd"/>
      <w:r>
        <w:rPr>
          <w:b/>
          <w:sz w:val="28"/>
          <w:szCs w:val="22"/>
          <w:lang w:eastAsia="en-US"/>
        </w:rPr>
        <w:t xml:space="preserve"> СШ" </w:t>
      </w:r>
    </w:p>
    <w:p w:rsidR="00E96DF8" w:rsidRPr="001C5AF7" w:rsidRDefault="00E96DF8" w:rsidP="00E96DF8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E96DF8" w:rsidRPr="001C5AF7" w:rsidRDefault="00E96DF8" w:rsidP="00E96DF8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E96DF8" w:rsidRPr="001C5AF7" w:rsidRDefault="00E96DF8" w:rsidP="00E96DF8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E96DF8" w:rsidRPr="001C5AF7" w:rsidRDefault="00E96DF8" w:rsidP="00E96DF8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в </w:t>
      </w:r>
      <w:r>
        <w:rPr>
          <w:sz w:val="24"/>
          <w:szCs w:val="24"/>
          <w:lang w:eastAsia="en-US"/>
        </w:rPr>
        <w:t xml:space="preserve">МОУ "Пионерская СШ" </w:t>
      </w:r>
      <w:r w:rsidRPr="001C5AF7">
        <w:rPr>
          <w:sz w:val="24"/>
          <w:szCs w:val="24"/>
          <w:lang w:eastAsia="en-US"/>
        </w:rPr>
        <w:t xml:space="preserve"> (далее – школьная столовая) разработано в соответствии </w:t>
      </w:r>
      <w:proofErr w:type="gramStart"/>
      <w:r w:rsidRPr="001C5AF7">
        <w:rPr>
          <w:sz w:val="24"/>
          <w:szCs w:val="24"/>
          <w:lang w:eastAsia="en-US"/>
        </w:rPr>
        <w:t>с</w:t>
      </w:r>
      <w:proofErr w:type="gramEnd"/>
      <w:r w:rsidRPr="001C5AF7">
        <w:rPr>
          <w:sz w:val="24"/>
          <w:szCs w:val="24"/>
          <w:lang w:eastAsia="en-US"/>
        </w:rPr>
        <w:t xml:space="preserve">:  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</w:t>
      </w:r>
      <w:proofErr w:type="spellStart"/>
      <w:r w:rsidRPr="001C5AF7">
        <w:rPr>
          <w:sz w:val="24"/>
          <w:szCs w:val="24"/>
          <w:lang w:eastAsia="en-US"/>
        </w:rPr>
        <w:t>изм</w:t>
      </w:r>
      <w:proofErr w:type="spellEnd"/>
      <w:r w:rsidRPr="001C5AF7">
        <w:rPr>
          <w:sz w:val="24"/>
          <w:szCs w:val="24"/>
          <w:lang w:eastAsia="en-US"/>
        </w:rPr>
        <w:t>. и доп., вступ. в силу с 24.07.2015);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Постановлением Главного государственного врача РФ от 23.07.2008 № 45 «Об утверждении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2.4.5.2409-08» (вместе с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 xml:space="preserve">Родительский </w:t>
      </w:r>
      <w:proofErr w:type="gramStart"/>
      <w:r w:rsidRPr="001C5AF7">
        <w:rPr>
          <w:bCs/>
          <w:color w:val="333333"/>
          <w:sz w:val="24"/>
          <w:szCs w:val="24"/>
        </w:rPr>
        <w:t>контроль за</w:t>
      </w:r>
      <w:proofErr w:type="gramEnd"/>
      <w:r w:rsidRPr="001C5AF7">
        <w:rPr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sz w:val="24"/>
          <w:szCs w:val="24"/>
          <w:lang w:val="en-US"/>
        </w:rPr>
        <w:t> </w:t>
      </w:r>
      <w:r w:rsidRPr="001C5AF7">
        <w:rPr>
          <w:bCs/>
          <w:color w:val="333333"/>
          <w:sz w:val="24"/>
          <w:szCs w:val="24"/>
        </w:rPr>
        <w:t>г.);</w:t>
      </w:r>
    </w:p>
    <w:p w:rsidR="00E96DF8" w:rsidRPr="001C5AF7" w:rsidRDefault="00E96DF8" w:rsidP="00E96DF8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Уставом школы.</w:t>
      </w:r>
    </w:p>
    <w:p w:rsidR="00E96DF8" w:rsidRPr="001C5AF7" w:rsidRDefault="00E96DF8" w:rsidP="00E96DF8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E96DF8" w:rsidRPr="001C5AF7" w:rsidRDefault="00E96DF8" w:rsidP="00E96DF8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</w:t>
      </w:r>
      <w:proofErr w:type="gramStart"/>
      <w:r w:rsidRPr="001C5AF7">
        <w:rPr>
          <w:sz w:val="24"/>
          <w:szCs w:val="24"/>
          <w:lang w:eastAsia="en-US"/>
        </w:rPr>
        <w:t>обучающихся</w:t>
      </w:r>
      <w:proofErr w:type="gramEnd"/>
      <w:r w:rsidRPr="001C5AF7">
        <w:rPr>
          <w:sz w:val="24"/>
          <w:szCs w:val="24"/>
          <w:lang w:eastAsia="en-US"/>
        </w:rPr>
        <w:t xml:space="preserve"> являются: </w:t>
      </w:r>
    </w:p>
    <w:p w:rsidR="00E96DF8" w:rsidRPr="001C5AF7" w:rsidRDefault="00E96DF8" w:rsidP="00E96DF8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>
        <w:rPr>
          <w:sz w:val="24"/>
          <w:szCs w:val="24"/>
          <w:lang w:eastAsia="en-US"/>
        </w:rPr>
        <w:t xml:space="preserve">МОУ "Пионерская СШ" </w:t>
      </w:r>
      <w:r w:rsidRPr="001C5AF7">
        <w:rPr>
          <w:sz w:val="24"/>
          <w:szCs w:val="24"/>
          <w:lang w:eastAsia="en-US"/>
        </w:rPr>
        <w:t xml:space="preserve"> (далее – Школа);</w:t>
      </w:r>
    </w:p>
    <w:p w:rsidR="00E96DF8" w:rsidRPr="001C5AF7" w:rsidRDefault="00E96DF8" w:rsidP="00E96DF8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E96DF8" w:rsidRPr="001C5AF7" w:rsidRDefault="00E96DF8" w:rsidP="00E96DF8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повышение эффективности питания.</w:t>
      </w:r>
    </w:p>
    <w:p w:rsidR="00E96DF8" w:rsidRPr="001C5AF7" w:rsidRDefault="00E96DF8" w:rsidP="00E96DF8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E96DF8" w:rsidRPr="001C5AF7" w:rsidRDefault="00E96DF8" w:rsidP="00E96DF8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Законные  представители при посещении школьной столовой руководствуются применимыми законами и иными нормативными правовыми актами</w:t>
      </w:r>
      <w:r>
        <w:rPr>
          <w:sz w:val="24"/>
          <w:szCs w:val="24"/>
          <w:lang w:eastAsia="en-US"/>
        </w:rPr>
        <w:t xml:space="preserve"> Российской Федерации, Волгоградской</w:t>
      </w:r>
      <w:r w:rsidRPr="001C5AF7">
        <w:rPr>
          <w:sz w:val="24"/>
          <w:szCs w:val="24"/>
          <w:lang w:eastAsia="en-US"/>
        </w:rPr>
        <w:t xml:space="preserve"> области, а также Положением и иными локальными нормативными актами Школы. </w:t>
      </w:r>
    </w:p>
    <w:p w:rsidR="00E96DF8" w:rsidRPr="001C5AF7" w:rsidRDefault="00E96DF8" w:rsidP="00E96DF8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E96DF8" w:rsidRPr="001C5AF7" w:rsidRDefault="00E96DF8" w:rsidP="00E96DF8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96DF8" w:rsidRPr="001C5AF7" w:rsidRDefault="00E96DF8" w:rsidP="00E96DF8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96DF8" w:rsidRPr="001C5AF7" w:rsidRDefault="00E96DF8" w:rsidP="00E96DF8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E96DF8" w:rsidRPr="001C5AF7" w:rsidRDefault="00E96DF8" w:rsidP="00E96DF8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0" w:name="_Hlk18739584"/>
      <w:r w:rsidRPr="001C5AF7"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0"/>
      <w:r w:rsidRPr="001C5AF7">
        <w:rPr>
          <w:sz w:val="24"/>
          <w:szCs w:val="24"/>
          <w:lang w:eastAsia="en-US"/>
        </w:rPr>
        <w:t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детям,  руководителю исполнителя услуги питания.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C5AF7">
        <w:rPr>
          <w:sz w:val="24"/>
          <w:szCs w:val="24"/>
          <w:lang w:eastAsia="en-US"/>
        </w:rPr>
        <w:t>обучающимся</w:t>
      </w:r>
      <w:proofErr w:type="gramEnd"/>
      <w:r w:rsidRPr="001C5AF7">
        <w:rPr>
          <w:sz w:val="24"/>
          <w:szCs w:val="24"/>
          <w:lang w:eastAsia="en-US"/>
        </w:rPr>
        <w:t xml:space="preserve"> горячих блюд.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</w:t>
      </w:r>
      <w:proofErr w:type="gramStart"/>
      <w:r w:rsidRPr="001C5AF7">
        <w:rPr>
          <w:sz w:val="24"/>
          <w:szCs w:val="24"/>
          <w:lang w:eastAsia="en-US"/>
        </w:rPr>
        <w:t>бств в р</w:t>
      </w:r>
      <w:proofErr w:type="gramEnd"/>
      <w:r w:rsidRPr="001C5AF7">
        <w:rPr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E96DF8" w:rsidRPr="001C5AF7" w:rsidRDefault="00E96DF8" w:rsidP="00E96DF8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желаемом</w:t>
      </w:r>
      <w:proofErr w:type="gramEnd"/>
      <w:r w:rsidRPr="001C5AF7">
        <w:rPr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E96DF8" w:rsidRPr="001C5AF7" w:rsidRDefault="00E96DF8" w:rsidP="00E96DF8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E96DF8" w:rsidRPr="001C5AF7" w:rsidRDefault="00E96DF8" w:rsidP="00E96DF8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контактном </w:t>
      </w:r>
      <w:proofErr w:type="gramStart"/>
      <w:r w:rsidRPr="001C5AF7">
        <w:rPr>
          <w:sz w:val="24"/>
          <w:szCs w:val="24"/>
          <w:lang w:eastAsia="en-US"/>
        </w:rPr>
        <w:t>номере</w:t>
      </w:r>
      <w:proofErr w:type="gramEnd"/>
      <w:r w:rsidRPr="001C5AF7">
        <w:rPr>
          <w:sz w:val="24"/>
          <w:szCs w:val="24"/>
          <w:lang w:eastAsia="en-US"/>
        </w:rPr>
        <w:t xml:space="preserve"> телефона законного представителя; </w:t>
      </w:r>
    </w:p>
    <w:p w:rsidR="00E96DF8" w:rsidRPr="001C5AF7" w:rsidRDefault="00E96DF8" w:rsidP="00E96DF8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и </w:t>
      </w:r>
      <w:proofErr w:type="gramStart"/>
      <w:r w:rsidRPr="001C5AF7">
        <w:rPr>
          <w:sz w:val="24"/>
          <w:szCs w:val="24"/>
          <w:lang w:eastAsia="en-US"/>
        </w:rPr>
        <w:t>классе</w:t>
      </w:r>
      <w:proofErr w:type="gramEnd"/>
      <w:r w:rsidRPr="001C5AF7">
        <w:rPr>
          <w:sz w:val="24"/>
          <w:szCs w:val="24"/>
          <w:lang w:eastAsia="en-US"/>
        </w:rPr>
        <w:t xml:space="preserve"> обучающегося, в интересах которого де</w:t>
      </w:r>
      <w:r>
        <w:rPr>
          <w:sz w:val="24"/>
          <w:szCs w:val="24"/>
          <w:lang w:eastAsia="en-US"/>
        </w:rPr>
        <w:t>йствует законный представитель</w:t>
      </w:r>
      <w:r w:rsidRPr="001C5AF7">
        <w:rPr>
          <w:sz w:val="24"/>
          <w:szCs w:val="24"/>
          <w:lang w:eastAsia="en-US"/>
        </w:rPr>
        <w:t xml:space="preserve"> (Приложение №1)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</w:t>
      </w:r>
      <w:proofErr w:type="spellStart"/>
      <w:proofErr w:type="gramStart"/>
      <w:r w:rsidRPr="001C5AF7">
        <w:rPr>
          <w:sz w:val="24"/>
          <w:szCs w:val="24"/>
          <w:lang w:eastAsia="en-US"/>
        </w:rPr>
        <w:t>чек-листа</w:t>
      </w:r>
      <w:proofErr w:type="spellEnd"/>
      <w:proofErr w:type="gramEnd"/>
      <w:r w:rsidRPr="001C5AF7">
        <w:rPr>
          <w:sz w:val="24"/>
          <w:szCs w:val="24"/>
          <w:lang w:eastAsia="en-US"/>
        </w:rPr>
        <w:t xml:space="preserve">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1C5AF7">
        <w:rPr>
          <w:color w:val="00B050"/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посещения должна быть предоставлена Отделу образования Администрации </w:t>
      </w:r>
      <w:r>
        <w:rPr>
          <w:sz w:val="24"/>
          <w:szCs w:val="24"/>
          <w:lang w:eastAsia="en-US"/>
        </w:rPr>
        <w:t>Николаевского муниципального</w:t>
      </w:r>
      <w:r w:rsidRPr="001C5AF7">
        <w:rPr>
          <w:sz w:val="24"/>
          <w:szCs w:val="24"/>
          <w:lang w:eastAsia="en-US"/>
        </w:rPr>
        <w:t xml:space="preserve"> района, исполнителю услуг и законным представителям обучающихся по их запросу.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</w:t>
      </w:r>
      <w:r>
        <w:rPr>
          <w:sz w:val="24"/>
          <w:szCs w:val="24"/>
          <w:lang w:eastAsia="en-US"/>
        </w:rPr>
        <w:t>Николаевского муниципального</w:t>
      </w:r>
      <w:r w:rsidRPr="001C5AF7">
        <w:rPr>
          <w:sz w:val="24"/>
          <w:szCs w:val="24"/>
          <w:lang w:eastAsia="en-US"/>
        </w:rPr>
        <w:t xml:space="preserve"> района, к компетенции которых относится решение вопросов в области организации питания. </w:t>
      </w:r>
    </w:p>
    <w:p w:rsidR="00E96DF8" w:rsidRPr="001C5AF7" w:rsidRDefault="00E96DF8" w:rsidP="00E96DF8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E96DF8" w:rsidRPr="001C5AF7" w:rsidRDefault="00E96DF8" w:rsidP="00E96DF8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96DF8" w:rsidRPr="001C5AF7" w:rsidRDefault="00E96DF8" w:rsidP="00E96DF8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E96DF8" w:rsidRPr="001C5AF7" w:rsidRDefault="00E96DF8" w:rsidP="00E96DF8">
      <w:pPr>
        <w:ind w:left="567" w:hanging="425"/>
        <w:jc w:val="both"/>
        <w:rPr>
          <w:color w:val="000000"/>
          <w:sz w:val="28"/>
          <w:szCs w:val="22"/>
        </w:rPr>
      </w:pPr>
    </w:p>
    <w:p w:rsidR="00E96DF8" w:rsidRPr="001C5AF7" w:rsidRDefault="00E96DF8" w:rsidP="00E96DF8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Законные  представители</w:t>
      </w:r>
      <w:r w:rsidRPr="001C5AF7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E96DF8" w:rsidRPr="001C5AF7" w:rsidRDefault="00E96DF8" w:rsidP="00E96DF8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C5AF7">
        <w:rPr>
          <w:sz w:val="24"/>
          <w:szCs w:val="24"/>
          <w:lang w:eastAsia="en-US"/>
        </w:rPr>
        <w:t>регламентирующими</w:t>
      </w:r>
      <w:proofErr w:type="gramEnd"/>
      <w:r w:rsidRPr="001C5AF7">
        <w:rPr>
          <w:sz w:val="24"/>
          <w:szCs w:val="24"/>
          <w:lang w:eastAsia="en-US"/>
        </w:rPr>
        <w:t xml:space="preserve">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E96DF8" w:rsidRPr="001C5AF7" w:rsidRDefault="00E96DF8" w:rsidP="00E96DF8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E96DF8" w:rsidRPr="001C5AF7" w:rsidRDefault="00E96DF8" w:rsidP="00E96DF8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1C5AF7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lastRenderedPageBreak/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1C5AF7">
        <w:rPr>
          <w:color w:val="000000"/>
          <w:sz w:val="24"/>
          <w:szCs w:val="24"/>
          <w:lang w:eastAsia="en-US"/>
        </w:rPr>
        <w:t>поедаемость</w:t>
      </w:r>
      <w:proofErr w:type="spellEnd"/>
      <w:r w:rsidRPr="001C5AF7">
        <w:rPr>
          <w:color w:val="000000"/>
          <w:sz w:val="24"/>
          <w:szCs w:val="24"/>
          <w:lang w:eastAsia="en-US"/>
        </w:rPr>
        <w:t>» блюд);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E96DF8" w:rsidRPr="001C5AF7" w:rsidRDefault="00E96DF8" w:rsidP="00E96DF8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E96DF8" w:rsidRPr="001C5AF7" w:rsidRDefault="00E96DF8" w:rsidP="00E96DF8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реализовать иные права.</w:t>
      </w:r>
    </w:p>
    <w:p w:rsidR="00E96DF8" w:rsidRPr="001C5AF7" w:rsidRDefault="00E96DF8" w:rsidP="00E96DF8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E96DF8" w:rsidRPr="001C5AF7" w:rsidRDefault="00E96DF8" w:rsidP="00E96DF8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E96DF8" w:rsidRPr="001C5AF7" w:rsidRDefault="00E96DF8" w:rsidP="00E96DF8">
      <w:pPr>
        <w:ind w:left="567" w:hanging="425"/>
        <w:jc w:val="both"/>
        <w:rPr>
          <w:color w:val="000000"/>
          <w:sz w:val="28"/>
          <w:szCs w:val="22"/>
        </w:rPr>
      </w:pPr>
    </w:p>
    <w:p w:rsidR="00E96DF8" w:rsidRPr="001C5AF7" w:rsidRDefault="00E96DF8" w:rsidP="00E96DF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E96DF8" w:rsidRPr="001C5AF7" w:rsidRDefault="00E96DF8" w:rsidP="00E96DF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E96DF8" w:rsidRPr="001C5AF7" w:rsidRDefault="00E96DF8" w:rsidP="00E96DF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E96DF8" w:rsidRPr="001C5AF7" w:rsidRDefault="00E96DF8" w:rsidP="00E96DF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1C5AF7">
        <w:rPr>
          <w:sz w:val="24"/>
          <w:szCs w:val="24"/>
          <w:lang w:eastAsia="en-US"/>
        </w:rPr>
        <w:t>должна</w:t>
      </w:r>
      <w:proofErr w:type="gramEnd"/>
      <w:r w:rsidRPr="001C5AF7">
        <w:rPr>
          <w:sz w:val="24"/>
          <w:szCs w:val="24"/>
          <w:lang w:eastAsia="en-US"/>
        </w:rPr>
        <w:t xml:space="preserve">: </w:t>
      </w:r>
    </w:p>
    <w:p w:rsidR="00E96DF8" w:rsidRPr="001C5AF7" w:rsidRDefault="00E96DF8" w:rsidP="00E96DF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E96DF8" w:rsidRPr="001C5AF7" w:rsidRDefault="00E96DF8" w:rsidP="00E96DF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E96DF8" w:rsidRPr="001C5AF7" w:rsidRDefault="00E96DF8" w:rsidP="00E96DF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E96DF8" w:rsidRPr="001C5AF7" w:rsidRDefault="00E96DF8" w:rsidP="00E96DF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Контроль за</w:t>
      </w:r>
      <w:proofErr w:type="gramEnd"/>
      <w:r w:rsidRPr="001C5AF7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CA52D2" w:rsidRDefault="00CA52D2"/>
    <w:sectPr w:rsidR="00CA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D2"/>
    <w:rsid w:val="00CA52D2"/>
    <w:rsid w:val="00E9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2023-07-12T17:03:00Z</dcterms:created>
  <dcterms:modified xsi:type="dcterms:W3CDTF">2023-07-12T17:07:00Z</dcterms:modified>
</cp:coreProperties>
</file>